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712E" w14:textId="2D634302" w:rsidR="00E23935" w:rsidRDefault="00E23935" w:rsidP="00E77E4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A4C59" wp14:editId="6C0F98BC">
                <wp:simplePos x="0" y="0"/>
                <wp:positionH relativeFrom="column">
                  <wp:posOffset>-580585</wp:posOffset>
                </wp:positionH>
                <wp:positionV relativeFrom="paragraph">
                  <wp:posOffset>-501552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FC33C" w14:textId="7F9082D3" w:rsidR="00E77E4C" w:rsidRPr="003B6B53" w:rsidRDefault="00E77E4C" w:rsidP="00E77E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>28</w:t>
                            </w:r>
                            <w:r w:rsidR="008560AB" w:rsidRPr="008560AB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 xml:space="preserve"> July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Appendix 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A4C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.7pt;margin-top:-39.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CjmDhvhAAAADgEAAA8A&#13;&#10;AABkcnMvZG93bnJldi54bWxMj09PwzAMxe9IfIfISNy2dAhG0zWd+DO47MRAO2dNlkRrnKrJuvLt&#13;&#10;MSe4WLb88/N79XoKHRvNkHxECYt5AcxgG7VHK+Hr821WAktZoVZdRCPh2yRYN9dXtap0vOCHGXfZ&#13;&#10;MhLBVCkJLue+4jy1zgSV5rE3SLtjHILKNA6W60FdSDx0/K4oljwoj/TBqd68ONOeducgYfNshW1L&#13;&#10;NbhNqb0fp/1xa9+lvL2ZXldUnlbAspny3wX8ZiD/0JCxQzyjTqyTMBOLe0KpeRSUjAghHpbADoQW&#13;&#10;wJua/4/R/AA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Ao5g4b4QAAAA4BAAAPAAAA&#13;&#10;AAAAAAAAAAAAAJEEAABkcnMvZG93bnJldi54bWxQSwUGAAAAAAQABADzAAAAnwUAAAAA&#13;&#10;" fillcolor="white [3201]" strokeweight=".5pt">
                <v:textbox>
                  <w:txbxContent>
                    <w:p w14:paraId="488FC33C" w14:textId="7F9082D3" w:rsidR="00E77E4C" w:rsidRPr="003B6B53" w:rsidRDefault="00E77E4C" w:rsidP="00E77E4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>28</w:t>
                      </w:r>
                      <w:r w:rsidR="008560AB" w:rsidRPr="008560AB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 xml:space="preserve"> July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Appendix 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46C4589" w14:textId="77777777" w:rsidR="00E23935" w:rsidRDefault="00E23935" w:rsidP="00E77E4C"/>
    <w:p w14:paraId="68B45469" w14:textId="1BC08A43" w:rsidR="00E23935" w:rsidRPr="00B47B62" w:rsidRDefault="00E23935" w:rsidP="00E23935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B47B62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Scheduled payments since </w:t>
      </w:r>
      <w:r w:rsidR="008560AB" w:rsidRPr="00B47B62">
        <w:rPr>
          <w:rFonts w:ascii="Arial" w:eastAsia="Times New Roman" w:hAnsi="Arial" w:cs="Arial"/>
          <w:b/>
          <w:bCs/>
          <w:color w:val="000000" w:themeColor="text1"/>
          <w:lang w:eastAsia="en-GB"/>
        </w:rPr>
        <w:t>19.5.25</w:t>
      </w:r>
    </w:p>
    <w:p w14:paraId="69173076" w14:textId="77777777" w:rsidR="00E23935" w:rsidRPr="007B11BC" w:rsidRDefault="00E23935" w:rsidP="00E23935">
      <w:pPr>
        <w:rPr>
          <w:rFonts w:ascii="Arial" w:hAnsi="Arial" w:cs="Arial"/>
        </w:rPr>
      </w:pPr>
    </w:p>
    <w:tbl>
      <w:tblPr>
        <w:tblW w:w="5475" w:type="pct"/>
        <w:tblInd w:w="-856" w:type="dxa"/>
        <w:tblLook w:val="04A0" w:firstRow="1" w:lastRow="0" w:firstColumn="1" w:lastColumn="0" w:noHBand="0" w:noVBand="1"/>
      </w:tblPr>
      <w:tblGrid>
        <w:gridCol w:w="1006"/>
        <w:gridCol w:w="4819"/>
        <w:gridCol w:w="1781"/>
        <w:gridCol w:w="2012"/>
        <w:gridCol w:w="889"/>
      </w:tblGrid>
      <w:tr w:rsidR="0045653E" w:rsidRPr="0045653E" w14:paraId="64791F5A" w14:textId="77777777" w:rsidTr="00B577AA">
        <w:trPr>
          <w:trHeight w:val="300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81ABBA" w14:textId="77777777" w:rsidR="0045653E" w:rsidRPr="00B577AA" w:rsidRDefault="0045653E" w:rsidP="0045653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A5D39C" w14:textId="77777777" w:rsidR="0045653E" w:rsidRPr="00B577AA" w:rsidRDefault="0045653E" w:rsidP="0045653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B40E18" w14:textId="76519A2B" w:rsidR="0045653E" w:rsidRPr="00B577AA" w:rsidRDefault="0045653E" w:rsidP="00B577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</w:t>
            </w:r>
          </w:p>
        </w:tc>
        <w:tc>
          <w:tcPr>
            <w:tcW w:w="8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FF9306B" w14:textId="0DA91892" w:rsidR="0045653E" w:rsidRPr="00B577AA" w:rsidRDefault="0045653E" w:rsidP="00B577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38509B" w14:textId="62BB4696" w:rsidR="0045653E" w:rsidRPr="00B577AA" w:rsidRDefault="0045653E" w:rsidP="00B577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</w:tr>
      <w:tr w:rsidR="0045653E" w:rsidRPr="0045653E" w14:paraId="5285A4B8" w14:textId="77777777" w:rsidTr="00B577AA">
        <w:trPr>
          <w:trHeight w:val="300"/>
        </w:trPr>
        <w:tc>
          <w:tcPr>
            <w:tcW w:w="8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9EE88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19.5.25</w:t>
            </w:r>
          </w:p>
        </w:tc>
        <w:tc>
          <w:tcPr>
            <w:tcW w:w="209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20A064" w14:textId="0721E904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Annual subscription </w:t>
            </w:r>
            <w:proofErr w:type="spellStart"/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>Inv</w:t>
            </w:r>
            <w:proofErr w:type="spellEnd"/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- 0039 </w:t>
            </w:r>
          </w:p>
        </w:tc>
        <w:tc>
          <w:tcPr>
            <w:tcW w:w="7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B5CCA7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574.00 </w:t>
            </w:r>
          </w:p>
        </w:tc>
        <w:tc>
          <w:tcPr>
            <w:tcW w:w="88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246C35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574.00 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BB8261" w14:textId="06AE753D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577AA" w:rsidRPr="00B577A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5653E" w:rsidRPr="0045653E" w14:paraId="043FB5A5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D0CBE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19.5.25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AED66D" w14:textId="5FC7421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Training inv-2433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64E1C0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35.00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0622DF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35.00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41D973" w14:textId="6DD46452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577AA" w:rsidRPr="00B577A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5653E" w:rsidRPr="0045653E" w14:paraId="7932D618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83C82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27.</w:t>
            </w:r>
            <w:proofErr w:type="gramStart"/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5..</w:t>
            </w:r>
            <w:proofErr w:type="gramEnd"/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A5F83A" w14:textId="6C996E1D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Hall Hire May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30C156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15.00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D04A4B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15.00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DF0" w14:textId="0819A2B7" w:rsidR="0045653E" w:rsidRPr="0045653E" w:rsidRDefault="00B577AA" w:rsidP="00B577AA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577AA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45653E" w:rsidRPr="0045653E" w14:paraId="016E149C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C429E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27.5.25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A47074" w14:textId="1C792558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insurance 25-26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7AEFCD" w14:textId="77777777" w:rsidR="0045653E" w:rsidRPr="0045653E" w:rsidRDefault="0045653E" w:rsidP="0045653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632.00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DC3C60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632.00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DB70" w14:textId="5A8402F2" w:rsidR="0045653E" w:rsidRPr="0045653E" w:rsidRDefault="00B577AA" w:rsidP="00B577AA">
            <w:pPr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577AA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45653E" w:rsidRPr="0045653E" w14:paraId="78E8D6DC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94BA2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31.5.25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777114" w14:textId="3671D3DD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Service charge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39C896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6.00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22E27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  6.00 </w:t>
            </w:r>
          </w:p>
        </w:tc>
        <w:tc>
          <w:tcPr>
            <w:tcW w:w="3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82905C" w14:textId="1571EE29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577AA" w:rsidRPr="00B577A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5653E" w:rsidRPr="0045653E" w14:paraId="23A960BB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7B407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2.6.25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123EFE" w14:textId="036C9848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Accounting Software June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0776EE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18.00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1BA0C6" w14:textId="05E91CC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1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.00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158559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</w:tr>
      <w:tr w:rsidR="0045653E" w:rsidRPr="0045653E" w14:paraId="67CD72A2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09EA8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6.6.25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0359C4" w14:textId="49AB0EC6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May </w:t>
            </w:r>
            <w:r w:rsidR="00B577AA" w:rsidRPr="0045653E">
              <w:rPr>
                <w:rFonts w:ascii="Arial" w:eastAsia="Times New Roman" w:hAnsi="Arial" w:cs="Arial"/>
                <w:color w:val="000000"/>
                <w:lang w:eastAsia="en-GB"/>
              </w:rPr>
              <w:t>Salary</w:t>
            </w: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expenses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9779A9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813.39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15B040" w14:textId="0D78F92C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81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0.06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30DE50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3.33</w:t>
            </w:r>
          </w:p>
        </w:tc>
      </w:tr>
      <w:tr w:rsidR="0045653E" w:rsidRPr="0045653E" w14:paraId="73413F65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3AD4F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6.6.25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0C7E3A" w14:textId="0339B993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ROSPA report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533855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144.00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9A6CAE" w14:textId="75E878A0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120.00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32AE5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24.00</w:t>
            </w:r>
          </w:p>
        </w:tc>
      </w:tr>
      <w:tr w:rsidR="0045653E" w:rsidRPr="0045653E" w14:paraId="040D2BBC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A0C57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10.6.25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2828D1" w14:textId="4B499CAC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3 x defibrillator pads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B2B125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212.40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76EB98" w14:textId="246BE8CF" w:rsidR="0045653E" w:rsidRPr="0045653E" w:rsidRDefault="00B577AA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177</w:t>
            </w:r>
            <w:r w:rsidR="0045653E"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0F7BCD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35.40</w:t>
            </w:r>
          </w:p>
        </w:tc>
      </w:tr>
      <w:tr w:rsidR="0045653E" w:rsidRPr="0045653E" w14:paraId="77D66854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390FC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12.6.26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EDDB2C" w14:textId="0BB68AE4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Internal audit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DE415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366.02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078B3F" w14:textId="6A20DD48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3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.02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EB6034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61.00</w:t>
            </w:r>
          </w:p>
        </w:tc>
      </w:tr>
      <w:tr w:rsidR="0045653E" w:rsidRPr="0045653E" w14:paraId="47E7D3CA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D5C9E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30.6.25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870E36" w14:textId="5B58ECBE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Service charge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390E5A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6.00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B5D6AD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  6.00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D0DE2A" w14:textId="4ECA521E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577AA" w:rsidRPr="00B577A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5653E" w:rsidRPr="0045653E" w14:paraId="66F7B7B1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4C0C1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14.7.25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5373D1" w14:textId="0DE00C2B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Accounting Software July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8F129B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18.00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6DA84C" w14:textId="720560DF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1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.00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3AE889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</w:tr>
      <w:tr w:rsidR="0045653E" w:rsidRPr="0045653E" w14:paraId="665CD186" w14:textId="77777777" w:rsidTr="00B577AA">
        <w:trPr>
          <w:trHeight w:val="28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EFF08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3.7.25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9AA7CE" w14:textId="0B22E3EE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Hall hire  x5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2451C4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75.00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53ACD7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75.00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B38C0" w14:textId="42BD1DB8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B577AA" w:rsidRPr="00B577AA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5653E" w:rsidRPr="0045653E" w14:paraId="4390E118" w14:textId="77777777" w:rsidTr="00B577AA">
        <w:trPr>
          <w:trHeight w:val="28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EEF3A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3.7.25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8C4CFA" w14:textId="25E3168C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June </w:t>
            </w:r>
            <w:r w:rsidR="00B577AA" w:rsidRPr="0045653E">
              <w:rPr>
                <w:rFonts w:ascii="Arial" w:eastAsia="Times New Roman" w:hAnsi="Arial" w:cs="Arial"/>
                <w:color w:val="000000"/>
                <w:lang w:eastAsia="en-GB"/>
              </w:rPr>
              <w:t>Salary</w:t>
            </w: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expenses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71E28C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755.19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F54B53" w14:textId="527FA77C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7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5CF0DA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19.50</w:t>
            </w:r>
          </w:p>
        </w:tc>
      </w:tr>
      <w:tr w:rsidR="0045653E" w:rsidRPr="0045653E" w14:paraId="4C5CB521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81FF9" w14:textId="77777777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10.7.25</w:t>
            </w: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8F6D85" w14:textId="2C4EB20A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Corscombe Playground grass cutting 1532 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696DE4" w14:textId="77777777" w:rsidR="0045653E" w:rsidRPr="0045653E" w:rsidRDefault="0045653E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270.00 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E6AEB1" w14:textId="4427003F" w:rsidR="0045653E" w:rsidRPr="0045653E" w:rsidRDefault="0045653E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2</w:t>
            </w:r>
            <w:r w:rsidR="00B577AA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.00 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42BD15" w14:textId="77777777" w:rsidR="0045653E" w:rsidRPr="0045653E" w:rsidRDefault="0045653E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653E">
              <w:rPr>
                <w:rFonts w:ascii="Calibri" w:eastAsia="Times New Roman" w:hAnsi="Calibri" w:cs="Calibri"/>
                <w:color w:val="000000"/>
                <w:lang w:eastAsia="en-GB"/>
              </w:rPr>
              <w:t>45.00</w:t>
            </w:r>
          </w:p>
        </w:tc>
      </w:tr>
      <w:tr w:rsidR="00B577AA" w:rsidRPr="0045653E" w14:paraId="345FD302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4E052C2" w14:textId="77777777" w:rsidR="00B577AA" w:rsidRPr="00B577AA" w:rsidRDefault="00B577AA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D3C6CD" w14:textId="77777777" w:rsidR="00B577AA" w:rsidRPr="00B577AA" w:rsidRDefault="00B577AA" w:rsidP="0045653E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E76A6" w14:textId="77777777" w:rsidR="00B577AA" w:rsidRPr="00B577AA" w:rsidRDefault="00B577AA" w:rsidP="0045653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9A7F6B" w14:textId="3831A24A" w:rsidR="00B577AA" w:rsidRPr="00B577AA" w:rsidRDefault="00B577AA" w:rsidP="0045653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16FFCA" w14:textId="632BC0C1" w:rsidR="00B577AA" w:rsidRPr="00B577AA" w:rsidRDefault="00B577AA" w:rsidP="00B577A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577AA" w:rsidRPr="00B577AA" w14:paraId="396A6BB8" w14:textId="77777777" w:rsidTr="00B577AA">
        <w:trPr>
          <w:trHeight w:val="300"/>
        </w:trPr>
        <w:tc>
          <w:tcPr>
            <w:tcW w:w="88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CC07290" w14:textId="1C64F05F" w:rsidR="00B577AA" w:rsidRPr="00B577AA" w:rsidRDefault="00B577AA" w:rsidP="0045653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F7C19A" w14:textId="77777777" w:rsidR="00B577AA" w:rsidRPr="00B577AA" w:rsidRDefault="00B577AA" w:rsidP="0045653E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4CAFFC5" w14:textId="32B34EE9" w:rsidR="00B577AA" w:rsidRPr="00B577AA" w:rsidRDefault="00B577AA" w:rsidP="0045653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3940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C305B4" w14:textId="4F6386A7" w:rsidR="00B577AA" w:rsidRPr="00B577AA" w:rsidRDefault="0079636A" w:rsidP="00B577A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3744.77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BE9BC3" w14:textId="4F3394AD" w:rsidR="00B577AA" w:rsidRPr="00B577AA" w:rsidRDefault="0079636A" w:rsidP="00B577A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194.23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</w:tr>
    </w:tbl>
    <w:p w14:paraId="1F266ED3" w14:textId="1D285406" w:rsidR="00E23935" w:rsidRDefault="00E23935" w:rsidP="00E23935">
      <w:pPr>
        <w:rPr>
          <w:rFonts w:ascii="Arial" w:hAnsi="Arial" w:cs="Arial"/>
        </w:rPr>
      </w:pPr>
    </w:p>
    <w:p w14:paraId="2F2C2407" w14:textId="4B6EDCB6" w:rsidR="00B577AA" w:rsidRDefault="00B577AA" w:rsidP="00E23935">
      <w:pPr>
        <w:rPr>
          <w:rFonts w:ascii="Arial" w:hAnsi="Arial" w:cs="Arial"/>
        </w:rPr>
      </w:pPr>
    </w:p>
    <w:p w14:paraId="48C345EC" w14:textId="77777777" w:rsidR="00B577AA" w:rsidRPr="007B11BC" w:rsidRDefault="00B577AA" w:rsidP="00E23935">
      <w:pPr>
        <w:rPr>
          <w:rFonts w:ascii="Arial" w:hAnsi="Arial" w:cs="Arial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4990"/>
        <w:gridCol w:w="3937"/>
      </w:tblGrid>
      <w:tr w:rsidR="00E23935" w:rsidRPr="00B577AA" w14:paraId="77E12559" w14:textId="77777777" w:rsidTr="00D64699">
        <w:trPr>
          <w:trHeight w:val="300"/>
        </w:trPr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5205" w14:textId="35261A22" w:rsidR="00E23935" w:rsidRPr="00B577AA" w:rsidRDefault="00E23935" w:rsidP="00B804F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Annual Expenditure over £100 (</w:t>
            </w:r>
            <w:r w:rsidR="00D64699"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202</w:t>
            </w:r>
            <w:r w:rsidR="008560AB"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5-26)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A96" w14:textId="44CE5575" w:rsidR="00E23935" w:rsidRPr="00B577AA" w:rsidRDefault="00E23935" w:rsidP="00B804F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E23935" w:rsidRPr="00B577AA" w14:paraId="7246C0F7" w14:textId="77777777" w:rsidTr="00D64699">
        <w:trPr>
          <w:trHeight w:val="300"/>
        </w:trPr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716" w14:textId="77777777" w:rsidR="00E23935" w:rsidRPr="00B577AA" w:rsidRDefault="00E23935" w:rsidP="00B804F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654B" w14:textId="26F9C532" w:rsidR="00E23935" w:rsidRPr="00B577AA" w:rsidRDefault="00E23935" w:rsidP="00B804F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86DEEAE" w14:textId="77777777" w:rsidR="0070036D" w:rsidRPr="00B577AA" w:rsidRDefault="0070036D" w:rsidP="0070036D">
      <w:pPr>
        <w:ind w:left="6480"/>
        <w:rPr>
          <w:rFonts w:ascii="Calibri" w:eastAsia="Times New Roman" w:hAnsi="Calibri" w:cs="Calibri"/>
          <w:color w:val="000000"/>
          <w:lang w:eastAsia="en-GB"/>
        </w:rPr>
      </w:pPr>
      <w:r w:rsidRPr="00B577AA">
        <w:rPr>
          <w:rFonts w:ascii="Calibri" w:eastAsia="Times New Roman" w:hAnsi="Calibri" w:cs="Calibri"/>
          <w:color w:val="000000"/>
          <w:lang w:eastAsia="en-GB"/>
        </w:rPr>
        <w:t>Net (exclusive of VAT)</w:t>
      </w:r>
    </w:p>
    <w:p w14:paraId="47C1814D" w14:textId="30BB9925" w:rsidR="00E77E4C" w:rsidRPr="00B577AA" w:rsidRDefault="00E77E4C" w:rsidP="00E77E4C"/>
    <w:tbl>
      <w:tblPr>
        <w:tblW w:w="9812" w:type="dxa"/>
        <w:tblInd w:w="-572" w:type="dxa"/>
        <w:tblLook w:val="04A0" w:firstRow="1" w:lastRow="0" w:firstColumn="1" w:lastColumn="0" w:noHBand="0" w:noVBand="1"/>
      </w:tblPr>
      <w:tblGrid>
        <w:gridCol w:w="3252"/>
        <w:gridCol w:w="4380"/>
        <w:gridCol w:w="2180"/>
      </w:tblGrid>
      <w:tr w:rsidR="008560AB" w:rsidRPr="008560AB" w14:paraId="293C9A8E" w14:textId="77777777" w:rsidTr="00B577AA">
        <w:trPr>
          <w:trHeight w:val="30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1EFD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EE2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F2D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60AB" w:rsidRPr="008560AB" w14:paraId="72419CF7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ED3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1.4.25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1D6" w14:textId="6050236B" w:rsidR="008560AB" w:rsidRPr="008560AB" w:rsidRDefault="00B577AA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Clerks’</w:t>
            </w:r>
            <w:r w:rsidR="008560AB"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salary Expenses March 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8687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598.80</w:t>
            </w:r>
          </w:p>
        </w:tc>
      </w:tr>
      <w:tr w:rsidR="008560AB" w:rsidRPr="008560AB" w14:paraId="40C3A6A5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B36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7.4.25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1DA4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Halstock Church Organ Donation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36B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500.00</w:t>
            </w:r>
          </w:p>
        </w:tc>
      </w:tr>
      <w:tr w:rsidR="008560AB" w:rsidRPr="008560AB" w14:paraId="4A0A7D98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951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6.5.25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B5F1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Clerks Salary Expenses April 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BD42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644.02</w:t>
            </w:r>
          </w:p>
        </w:tc>
      </w:tr>
      <w:tr w:rsidR="008560AB" w:rsidRPr="008560AB" w14:paraId="7BD01680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A49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13.5.25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52BB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352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150.00</w:t>
            </w:r>
          </w:p>
        </w:tc>
      </w:tr>
      <w:tr w:rsidR="008560AB" w:rsidRPr="008560AB" w14:paraId="1DDF5C23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40C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19.5.25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1C2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DAPTC annual subscription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33FE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574.00</w:t>
            </w:r>
          </w:p>
        </w:tc>
      </w:tr>
      <w:tr w:rsidR="008560AB" w:rsidRPr="008560AB" w14:paraId="1476C30F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B6C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443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Clerks Salary/expenses May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064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810.06</w:t>
            </w:r>
          </w:p>
        </w:tc>
      </w:tr>
      <w:tr w:rsidR="008560AB" w:rsidRPr="008560AB" w14:paraId="72C75878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B20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8.6.25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58B3" w14:textId="6870C3DA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Defibwarehouse</w:t>
            </w:r>
            <w:proofErr w:type="spellEnd"/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defibrillator </w:t>
            </w:r>
            <w:r w:rsidR="00B577AA"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pads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F35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177.00</w:t>
            </w:r>
          </w:p>
        </w:tc>
      </w:tr>
      <w:tr w:rsidR="008560AB" w:rsidRPr="008560AB" w14:paraId="181B1983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FA17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12.6.25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1FFF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 </w:t>
            </w:r>
            <w:proofErr w:type="spellStart"/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Darking</w:t>
            </w:r>
            <w:proofErr w:type="spellEnd"/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internal audit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2BC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305.02</w:t>
            </w:r>
          </w:p>
        </w:tc>
      </w:tr>
      <w:tr w:rsidR="008560AB" w:rsidRPr="008560AB" w14:paraId="7CEB803A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7E6F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3.7.25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60B2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Clerks Salary/expenses June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245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735.69</w:t>
            </w:r>
          </w:p>
        </w:tc>
      </w:tr>
      <w:tr w:rsidR="008560AB" w:rsidRPr="008560AB" w14:paraId="1DE55265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5FE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11.7.25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41B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9C3" w14:textId="77777777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225.00</w:t>
            </w:r>
          </w:p>
        </w:tc>
      </w:tr>
      <w:tr w:rsidR="008560AB" w:rsidRPr="008560AB" w14:paraId="18F32F06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BD65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0DC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EFF" w14:textId="77777777" w:rsidR="008560AB" w:rsidRPr="008560AB" w:rsidRDefault="008560AB" w:rsidP="008560A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60AB" w:rsidRPr="008560AB" w14:paraId="4289B926" w14:textId="77777777" w:rsidTr="00B577AA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4DC" w14:textId="3B1EDC3C" w:rsidR="008560AB" w:rsidRPr="008560AB" w:rsidRDefault="008560AB" w:rsidP="008560A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3C8B" w14:textId="77777777" w:rsidR="008560AB" w:rsidRPr="008560AB" w:rsidRDefault="008560AB" w:rsidP="008560A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FC5" w14:textId="09CCDA39" w:rsidR="008560AB" w:rsidRPr="008560AB" w:rsidRDefault="008560AB" w:rsidP="008560A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560A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begin"/>
            </w: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instrText xml:space="preserve"> =SUM(ABOVE) </w:instrText>
            </w: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separate"/>
            </w:r>
            <w:r w:rsidRPr="00B577AA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n-GB"/>
              </w:rPr>
              <w:t>4719.59</w:t>
            </w:r>
            <w:r w:rsidRPr="00B577A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fldChar w:fldCharType="end"/>
            </w:r>
          </w:p>
        </w:tc>
      </w:tr>
    </w:tbl>
    <w:p w14:paraId="7E1C891B" w14:textId="77777777" w:rsidR="00E77E4C" w:rsidRDefault="00E77E4C"/>
    <w:sectPr w:rsidR="00E77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4C"/>
    <w:rsid w:val="00234647"/>
    <w:rsid w:val="003F202D"/>
    <w:rsid w:val="0045653E"/>
    <w:rsid w:val="005F5A36"/>
    <w:rsid w:val="0070036D"/>
    <w:rsid w:val="0079636A"/>
    <w:rsid w:val="00845E82"/>
    <w:rsid w:val="008560AB"/>
    <w:rsid w:val="00B47B62"/>
    <w:rsid w:val="00B577AA"/>
    <w:rsid w:val="00D64699"/>
    <w:rsid w:val="00D96653"/>
    <w:rsid w:val="00E23935"/>
    <w:rsid w:val="00E7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A981"/>
  <w15:chartTrackingRefBased/>
  <w15:docId w15:val="{E7D3FF76-BEE0-E743-BEDD-25C1F69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4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4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4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4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4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E4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E01A6-6EB6-CA44-840A-758DE171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9</cp:revision>
  <dcterms:created xsi:type="dcterms:W3CDTF">2025-05-12T11:42:00Z</dcterms:created>
  <dcterms:modified xsi:type="dcterms:W3CDTF">2025-07-22T16:06:00Z</dcterms:modified>
</cp:coreProperties>
</file>