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884C" w14:textId="77777777" w:rsidR="00291C21" w:rsidRDefault="00291C21" w:rsidP="00291C2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F8BE6" wp14:editId="6F96CA8C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EBC45" w14:textId="5B05E60F" w:rsidR="00291C21" w:rsidRPr="003B6B53" w:rsidRDefault="00291C21" w:rsidP="00291C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>PARISH COUNCIL MEETING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27</w:t>
                            </w:r>
                            <w:r w:rsidRPr="000B2CB1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March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F8B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pt;margin-top:-20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s9NwIAAHw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" fillcolor="white [3201]" strokeweight=".5pt">
                <v:textbox>
                  <w:txbxContent>
                    <w:p w14:paraId="7F1EBC45" w14:textId="5B05E60F" w:rsidR="00291C21" w:rsidRPr="003B6B53" w:rsidRDefault="00291C21" w:rsidP="00291C21">
                      <w:pPr>
                        <w:rPr>
                          <w:rFonts w:ascii="Arial" w:hAnsi="Arial" w:cs="Arial"/>
                        </w:rPr>
                      </w:pPr>
                      <w:r w:rsidRPr="003B6B53">
                        <w:rPr>
                          <w:rFonts w:ascii="Arial" w:hAnsi="Arial" w:cs="Arial"/>
                          <w:b/>
                        </w:rPr>
                        <w:t>PARISH COUNCIL MEETING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27</w:t>
                      </w:r>
                      <w:r w:rsidRPr="000B2CB1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March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20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562A66ED" w14:textId="1F39190D" w:rsidR="00942110" w:rsidRDefault="00942110"/>
    <w:p w14:paraId="7BA3C7F9" w14:textId="77777777" w:rsidR="00942110" w:rsidRPr="004B2C2E" w:rsidRDefault="00942110" w:rsidP="00942110">
      <w:pPr>
        <w:rPr>
          <w:b/>
          <w:bCs/>
          <w:sz w:val="40"/>
          <w:szCs w:val="40"/>
        </w:rPr>
      </w:pPr>
      <w:r w:rsidRPr="004B2C2E">
        <w:rPr>
          <w:b/>
          <w:bCs/>
          <w:sz w:val="40"/>
          <w:szCs w:val="40"/>
        </w:rPr>
        <w:t>DORSET CLIMATE ACTION NETWORK</w:t>
      </w:r>
      <w:r>
        <w:rPr>
          <w:b/>
          <w:bCs/>
          <w:sz w:val="40"/>
          <w:szCs w:val="40"/>
        </w:rPr>
        <w:t xml:space="preserve"> (DCAN)</w:t>
      </w:r>
    </w:p>
    <w:p w14:paraId="553B893A" w14:textId="77777777" w:rsidR="00942110" w:rsidRPr="00A358DC" w:rsidRDefault="00942110" w:rsidP="00942110">
      <w:pPr>
        <w:rPr>
          <w:rFonts w:cstheme="minorHAnsi"/>
        </w:rPr>
      </w:pPr>
      <w:r w:rsidRPr="00A358DC">
        <w:rPr>
          <w:rFonts w:cstheme="minorHAnsi"/>
        </w:rPr>
        <w:t xml:space="preserve">Treasurer: Henry Lovegrove, Comforts Orchard, </w:t>
      </w:r>
      <w:proofErr w:type="spellStart"/>
      <w:r w:rsidRPr="00A358DC">
        <w:rPr>
          <w:rFonts w:cstheme="minorHAnsi"/>
        </w:rPr>
        <w:t>Corscombe</w:t>
      </w:r>
      <w:proofErr w:type="spellEnd"/>
      <w:r w:rsidRPr="00A358DC">
        <w:rPr>
          <w:rFonts w:cstheme="minorHAnsi"/>
        </w:rPr>
        <w:t>, Dorchester DT2 0NX</w:t>
      </w:r>
    </w:p>
    <w:p w14:paraId="680C53F4" w14:textId="77777777" w:rsidR="00942110" w:rsidRPr="00A358DC" w:rsidRDefault="00942110" w:rsidP="00942110">
      <w:pPr>
        <w:rPr>
          <w:rFonts w:cstheme="minorHAnsi"/>
        </w:rPr>
      </w:pPr>
      <w:r w:rsidRPr="00A358DC">
        <w:rPr>
          <w:rFonts w:cstheme="minorHAnsi"/>
        </w:rPr>
        <w:t xml:space="preserve">To: Tessa Safadi, Clerk to </w:t>
      </w:r>
      <w:proofErr w:type="spellStart"/>
      <w:r w:rsidRPr="00A358DC">
        <w:rPr>
          <w:rFonts w:cstheme="minorHAnsi"/>
        </w:rPr>
        <w:t>Corscombe</w:t>
      </w:r>
      <w:proofErr w:type="spellEnd"/>
      <w:r w:rsidRPr="00A358DC">
        <w:rPr>
          <w:rFonts w:cstheme="minorHAnsi"/>
        </w:rPr>
        <w:t xml:space="preserve">, </w:t>
      </w:r>
      <w:proofErr w:type="spellStart"/>
      <w:r w:rsidRPr="00A358DC">
        <w:rPr>
          <w:rFonts w:cstheme="minorHAnsi"/>
        </w:rPr>
        <w:t>Halstock</w:t>
      </w:r>
      <w:proofErr w:type="spellEnd"/>
      <w:r w:rsidRPr="00A358DC">
        <w:rPr>
          <w:rFonts w:cstheme="minorHAnsi"/>
        </w:rPr>
        <w:t xml:space="preserve"> &amp; District Parish Council.</w:t>
      </w:r>
    </w:p>
    <w:p w14:paraId="3BFDA855" w14:textId="77777777" w:rsidR="00942110" w:rsidRPr="00A358DC" w:rsidRDefault="00942110" w:rsidP="00942110">
      <w:pPr>
        <w:rPr>
          <w:rFonts w:cstheme="minorHAnsi"/>
          <w:b/>
          <w:bCs/>
        </w:rPr>
      </w:pPr>
      <w:r w:rsidRPr="00A358DC">
        <w:rPr>
          <w:rFonts w:cstheme="minorHAnsi"/>
          <w:b/>
          <w:bCs/>
        </w:rPr>
        <w:t>GRANT APPLICATION: GREAT BIG DORSET HEDGE (GBDH)</w:t>
      </w:r>
    </w:p>
    <w:p w14:paraId="0D2FA5EA" w14:textId="77777777" w:rsidR="00942110" w:rsidRPr="00A358DC" w:rsidRDefault="00942110" w:rsidP="00942110">
      <w:pPr>
        <w:rPr>
          <w:rFonts w:cstheme="minorHAnsi"/>
          <w:color w:val="000000" w:themeColor="text1"/>
          <w:shd w:val="clear" w:color="auto" w:fill="FFFFFF"/>
        </w:rPr>
      </w:pPr>
      <w:r w:rsidRPr="00A358DC">
        <w:rPr>
          <w:rFonts w:cstheme="minorHAnsi"/>
          <w:color w:val="141414"/>
        </w:rPr>
        <w:t>DCAN is a voluntary body currently seeking charitable status</w:t>
      </w:r>
      <w:r w:rsidRPr="00A358DC">
        <w:rPr>
          <w:rFonts w:cstheme="minorHAnsi"/>
          <w:color w:val="000000" w:themeColor="text1"/>
        </w:rPr>
        <w:t xml:space="preserve">.  It has an ambitious plan to see hedgerows restored to an improved condition throughout Dorset. To make a start on this enormous project, it was decided to </w:t>
      </w:r>
      <w:r>
        <w:rPr>
          <w:rFonts w:cstheme="minorHAnsi"/>
          <w:color w:val="000000" w:themeColor="text1"/>
        </w:rPr>
        <w:t xml:space="preserve">first </w:t>
      </w:r>
      <w:r w:rsidRPr="00A358DC">
        <w:rPr>
          <w:rFonts w:cstheme="minorHAnsi"/>
          <w:color w:val="000000" w:themeColor="text1"/>
        </w:rPr>
        <w:t xml:space="preserve">survey hedgerows where they are publicly accessible. </w:t>
      </w:r>
      <w:r>
        <w:rPr>
          <w:rFonts w:cstheme="minorHAnsi"/>
          <w:color w:val="000000" w:themeColor="text1"/>
        </w:rPr>
        <w:t>Six</w:t>
      </w:r>
      <w:r w:rsidRPr="00A358DC">
        <w:rPr>
          <w:rFonts w:cstheme="minorHAnsi"/>
          <w:color w:val="000000" w:themeColor="text1"/>
        </w:rPr>
        <w:t xml:space="preserve"> major trails (the Jubilee Trail, the Wessex Ridgeway, </w:t>
      </w:r>
      <w:r w:rsidRPr="00A358DC">
        <w:rPr>
          <w:rFonts w:cstheme="minorHAnsi"/>
          <w:color w:val="000000" w:themeColor="text1"/>
          <w:shd w:val="clear" w:color="auto" w:fill="FFFFFF"/>
        </w:rPr>
        <w:t xml:space="preserve">the Stour Valley Way, the Brit Valley Trail, the Wareham Forest </w:t>
      </w:r>
      <w:proofErr w:type="gramStart"/>
      <w:r w:rsidRPr="00A358DC">
        <w:rPr>
          <w:rFonts w:cstheme="minorHAnsi"/>
          <w:color w:val="000000" w:themeColor="text1"/>
          <w:shd w:val="clear" w:color="auto" w:fill="FFFFFF"/>
        </w:rPr>
        <w:t>Way</w:t>
      </w:r>
      <w:proofErr w:type="gramEnd"/>
      <w:r w:rsidRPr="00A358DC">
        <w:rPr>
          <w:rFonts w:cstheme="minorHAnsi"/>
          <w:color w:val="000000" w:themeColor="text1"/>
          <w:shd w:val="clear" w:color="auto" w:fill="FFFFFF"/>
        </w:rPr>
        <w:t xml:space="preserve"> and the Purbeck Way) will reveal 500 km of hedgerows in themselves.  Volunteers have already surveyed 80 km of them, mainly in West Dorset. Every time a Parish is crossed, opportunities are sought to engage with local landowners to help them create a network of connected, well-managed hedgerows, </w:t>
      </w:r>
      <w:r>
        <w:rPr>
          <w:rFonts w:cstheme="minorHAnsi"/>
          <w:color w:val="000000" w:themeColor="text1"/>
          <w:shd w:val="clear" w:color="auto" w:fill="FFFFFF"/>
        </w:rPr>
        <w:t xml:space="preserve">eventually </w:t>
      </w:r>
      <w:r w:rsidRPr="00A358DC">
        <w:rPr>
          <w:rFonts w:cstheme="minorHAnsi"/>
          <w:color w:val="000000" w:themeColor="text1"/>
          <w:shd w:val="clear" w:color="auto" w:fill="FFFFFF"/>
        </w:rPr>
        <w:t xml:space="preserve">stretching across Dorset. </w:t>
      </w:r>
    </w:p>
    <w:p w14:paraId="77FCBE19" w14:textId="77777777" w:rsidR="00942110" w:rsidRPr="00A358DC" w:rsidRDefault="00942110" w:rsidP="009421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</w:rPr>
      </w:pPr>
      <w:r w:rsidRPr="00A358DC">
        <w:rPr>
          <w:rFonts w:asciiTheme="minorHAnsi" w:hAnsiTheme="minorHAnsi" w:cstheme="minorHAnsi"/>
          <w:color w:val="141414"/>
          <w:sz w:val="22"/>
          <w:szCs w:val="22"/>
        </w:rPr>
        <w:t xml:space="preserve">The project will cost £’000 in travel, survey equipment and administration costs. </w:t>
      </w:r>
      <w:proofErr w:type="gramStart"/>
      <w:r w:rsidRPr="00A358DC">
        <w:rPr>
          <w:rFonts w:asciiTheme="minorHAnsi" w:hAnsiTheme="minorHAnsi" w:cstheme="minorHAnsi"/>
          <w:color w:val="141414"/>
          <w:sz w:val="22"/>
          <w:szCs w:val="22"/>
        </w:rPr>
        <w:t>Consequently</w:t>
      </w:r>
      <w:proofErr w:type="gramEnd"/>
      <w:r w:rsidRPr="00A358DC">
        <w:rPr>
          <w:rFonts w:asciiTheme="minorHAnsi" w:hAnsiTheme="minorHAnsi" w:cstheme="minorHAnsi"/>
          <w:color w:val="141414"/>
          <w:sz w:val="22"/>
          <w:szCs w:val="22"/>
        </w:rPr>
        <w:t xml:space="preserve"> DCAN is seeking grants from Parish Councils, particularly from those where work will be taking place, to supplement other sources of finance. </w:t>
      </w:r>
      <w:r w:rsidRPr="00A358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As you can see from the map, the Wessex Ridgeway passes through Toller </w:t>
      </w:r>
      <w:proofErr w:type="spellStart"/>
      <w:r w:rsidRPr="00A358DC">
        <w:rPr>
          <w:rFonts w:asciiTheme="minorHAnsi" w:hAnsiTheme="minorHAnsi" w:cstheme="minorHAnsi"/>
          <w:color w:val="000000" w:themeColor="text1"/>
          <w:shd w:val="clear" w:color="auto" w:fill="FFFFFF"/>
        </w:rPr>
        <w:t>Whelme</w:t>
      </w:r>
      <w:proofErr w:type="spellEnd"/>
      <w:r w:rsidRPr="00A358DC">
        <w:rPr>
          <w:rFonts w:asciiTheme="minorHAnsi" w:hAnsiTheme="minorHAnsi" w:cstheme="minorHAnsi"/>
          <w:color w:val="000000" w:themeColor="text1"/>
          <w:shd w:val="clear" w:color="auto" w:fill="FFFFFF"/>
        </w:rPr>
        <w:t>, and the Jubilee Trail skirts past the South of the CHDPC area.</w:t>
      </w:r>
      <w:r w:rsidRPr="00A358DC">
        <w:rPr>
          <w:rFonts w:asciiTheme="minorHAnsi" w:hAnsiTheme="minorHAnsi" w:cstheme="minorHAnsi"/>
          <w:color w:val="141414"/>
          <w:sz w:val="22"/>
          <w:szCs w:val="22"/>
        </w:rPr>
        <w:t xml:space="preserve"> </w:t>
      </w:r>
    </w:p>
    <w:p w14:paraId="3615B8D9" w14:textId="77777777" w:rsidR="00942110" w:rsidRPr="00A358DC" w:rsidRDefault="00942110" w:rsidP="009421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</w:rPr>
      </w:pPr>
    </w:p>
    <w:p w14:paraId="7A6128BB" w14:textId="77777777" w:rsidR="00942110" w:rsidRPr="00A358DC" w:rsidRDefault="00942110" w:rsidP="00942110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A358DC">
        <w:rPr>
          <w:rFonts w:asciiTheme="minorHAnsi" w:hAnsiTheme="minorHAnsi" w:cstheme="minorHAnsi"/>
          <w:color w:val="141414"/>
          <w:sz w:val="22"/>
          <w:szCs w:val="22"/>
        </w:rPr>
        <w:t>Dorset Climate Action Network say the environmental project is in its early stages and is asking for volunteers who can survey the</w:t>
      </w:r>
      <w:r>
        <w:rPr>
          <w:rFonts w:asciiTheme="minorHAnsi" w:hAnsiTheme="minorHAnsi" w:cstheme="minorHAnsi"/>
          <w:color w:val="141414"/>
          <w:sz w:val="22"/>
          <w:szCs w:val="22"/>
        </w:rPr>
        <w:t>ir</w:t>
      </w:r>
      <w:r w:rsidRPr="00A358DC">
        <w:rPr>
          <w:rFonts w:asciiTheme="minorHAnsi" w:hAnsiTheme="minorHAnsi" w:cstheme="minorHAnsi"/>
          <w:color w:val="141414"/>
          <w:sz w:val="22"/>
          <w:szCs w:val="22"/>
        </w:rPr>
        <w:t xml:space="preserve"> area by walking the footpaths and inputting the data it needs. Already over 100 volunteers have stepped forwar</w:t>
      </w:r>
      <w:r w:rsidRPr="00A358DC">
        <w:rPr>
          <w:rFonts w:asciiTheme="minorHAnsi" w:hAnsiTheme="minorHAnsi" w:cstheme="minorHAnsi"/>
          <w:sz w:val="22"/>
          <w:szCs w:val="22"/>
        </w:rPr>
        <w:t>d.</w:t>
      </w:r>
    </w:p>
    <w:p w14:paraId="7C648E35" w14:textId="6EBD2533" w:rsidR="00942110" w:rsidRDefault="00942110" w:rsidP="00942110">
      <w:pPr>
        <w:rPr>
          <w:rFonts w:cstheme="minorHAnsi"/>
          <w:color w:val="141414"/>
        </w:rPr>
      </w:pPr>
      <w:r w:rsidRPr="00A358DC">
        <w:rPr>
          <w:rFonts w:cstheme="minorHAnsi"/>
          <w:color w:val="141414"/>
          <w:shd w:val="clear" w:color="auto" w:fill="FFFFFF"/>
        </w:rPr>
        <w:t>The group aims to strengthen the existing network of hedgerows in Dorset including in towns and villages as gardens are vital refuge areas for wildlife and a source of biodiversity. The G</w:t>
      </w:r>
      <w:r w:rsidRPr="00A358DC">
        <w:rPr>
          <w:rFonts w:cstheme="minorHAnsi"/>
          <w:color w:val="141414"/>
        </w:rPr>
        <w:t>reat Big Dorset Hedge will act as a ‘wildlife corridor’ and become a haven for animal life and benefit the environment by protecting areas from flooding and capturing huge amounts of carbon.</w:t>
      </w:r>
    </w:p>
    <w:p w14:paraId="69490A57" w14:textId="77777777" w:rsidR="00942110" w:rsidRPr="00A358DC" w:rsidRDefault="00942110" w:rsidP="00942110">
      <w:pPr>
        <w:rPr>
          <w:rFonts w:cstheme="minorHAnsi"/>
          <w:color w:val="141414"/>
        </w:rPr>
      </w:pPr>
    </w:p>
    <w:p w14:paraId="38B08642" w14:textId="77777777" w:rsidR="00942110" w:rsidRPr="00A358DC" w:rsidRDefault="00942110" w:rsidP="00942110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</w:rPr>
      </w:pPr>
      <w:r w:rsidRPr="00A358DC">
        <w:rPr>
          <w:rFonts w:asciiTheme="minorHAnsi" w:hAnsiTheme="minorHAnsi" w:cstheme="minorHAnsi"/>
          <w:color w:val="141414"/>
          <w:sz w:val="22"/>
          <w:szCs w:val="22"/>
        </w:rPr>
        <w:t>The Great Big Dorset Hedge is described as the first phase of an important long-term project and Dorset CAN hopes the rejuvenation of hedgerows would help the group realise its vision of a more biodiverse, sustainable, and carbon-rich landscape.</w:t>
      </w:r>
    </w:p>
    <w:p w14:paraId="671B6751" w14:textId="77777777" w:rsidR="00942110" w:rsidRDefault="00942110" w:rsidP="009421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</w:rPr>
      </w:pPr>
      <w:r w:rsidRPr="00A358DC"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  <w:t xml:space="preserve">I do hope that the Council sees fit to </w:t>
      </w:r>
      <w:proofErr w:type="gramStart"/>
      <w:r w:rsidRPr="00A358DC"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  <w:t>make a contribution</w:t>
      </w:r>
      <w:proofErr w:type="gramEnd"/>
      <w:r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  <w:t xml:space="preserve">. </w:t>
      </w:r>
      <w:r w:rsidRPr="00A358DC">
        <w:rPr>
          <w:rFonts w:asciiTheme="minorHAnsi" w:hAnsiTheme="minorHAnsi" w:cstheme="minorHAnsi"/>
          <w:color w:val="141414"/>
          <w:sz w:val="22"/>
          <w:szCs w:val="22"/>
        </w:rPr>
        <w:t>The amount sought from CHDPC is £250.</w:t>
      </w:r>
    </w:p>
    <w:p w14:paraId="21578A5C" w14:textId="77777777" w:rsidR="00942110" w:rsidRPr="00A358DC" w:rsidRDefault="00942110" w:rsidP="009421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</w:pPr>
    </w:p>
    <w:p w14:paraId="3663AF88" w14:textId="77777777" w:rsidR="00942110" w:rsidRPr="00A358DC" w:rsidRDefault="00942110" w:rsidP="00942110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</w:pPr>
      <w:r w:rsidRPr="00A358DC"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  <w:t>Yours sincerely,</w:t>
      </w:r>
    </w:p>
    <w:p w14:paraId="2951D285" w14:textId="77777777" w:rsidR="00942110" w:rsidRDefault="00942110" w:rsidP="00942110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</w:pPr>
      <w:r w:rsidRPr="00A358DC"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  <w:t>Henry Lovegrove (to withdraw from the meeting if requested while this item is discussed)</w:t>
      </w:r>
    </w:p>
    <w:p w14:paraId="4305F130" w14:textId="77777777" w:rsidR="00942110" w:rsidRPr="00A358DC" w:rsidRDefault="00942110" w:rsidP="00942110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rFonts w:asciiTheme="minorHAnsi" w:hAnsiTheme="minorHAnsi" w:cstheme="minorHAnsi"/>
          <w:color w:val="14141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color w:val="141414"/>
          <w:sz w:val="22"/>
          <w:szCs w:val="22"/>
          <w:shd w:val="clear" w:color="auto" w:fill="FFFFFF"/>
          <w14:ligatures w14:val="standardContextual"/>
        </w:rPr>
        <w:lastRenderedPageBreak/>
        <w:drawing>
          <wp:inline distT="0" distB="0" distL="0" distR="0" wp14:anchorId="5602931B" wp14:editId="3BD25664">
            <wp:extent cx="2985504" cy="2905125"/>
            <wp:effectExtent l="0" t="0" r="5715" b="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195" cy="291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D8A5" w14:textId="77777777" w:rsidR="00942110" w:rsidRDefault="00942110"/>
    <w:sectPr w:rsidR="0094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21"/>
    <w:rsid w:val="00291C21"/>
    <w:rsid w:val="009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C568"/>
  <w15:chartTrackingRefBased/>
  <w15:docId w15:val="{EE9B0768-15E5-FF4A-9C96-6A461B1F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1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Henry Lovegrove</cp:lastModifiedBy>
  <cp:revision>2</cp:revision>
  <dcterms:created xsi:type="dcterms:W3CDTF">2023-03-15T15:03:00Z</dcterms:created>
  <dcterms:modified xsi:type="dcterms:W3CDTF">2023-03-15T15:03:00Z</dcterms:modified>
</cp:coreProperties>
</file>