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39DEF" w14:textId="77777777" w:rsidR="00C23DDA" w:rsidRDefault="00C23DDA" w:rsidP="00C23DDA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E7D0A" wp14:editId="4CFFD0B5">
                <wp:simplePos x="0" y="0"/>
                <wp:positionH relativeFrom="column">
                  <wp:posOffset>-508000</wp:posOffset>
                </wp:positionH>
                <wp:positionV relativeFrom="paragraph">
                  <wp:posOffset>-254000</wp:posOffset>
                </wp:positionV>
                <wp:extent cx="6902507" cy="508000"/>
                <wp:effectExtent l="0" t="0" r="1905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507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A7B4FC" w14:textId="157EF60F" w:rsidR="00C23DDA" w:rsidRPr="003B6B53" w:rsidRDefault="00C23DDA" w:rsidP="00C23DD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>PARISH COUNCIL MEETING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27</w:t>
                            </w:r>
                            <w:r w:rsidRPr="000B2CB1"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March 2023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AGENDA ITEM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16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 xml:space="preserve">                            Appendix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E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E7D0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0pt;margin-top:-20pt;width:543.5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" fillcolor="white [3201]" strokeweight=".5pt">
                <v:textbox>
                  <w:txbxContent>
                    <w:p w14:paraId="1AA7B4FC" w14:textId="157EF60F" w:rsidR="00C23DDA" w:rsidRPr="003B6B53" w:rsidRDefault="00C23DDA" w:rsidP="00C23DDA">
                      <w:pPr>
                        <w:rPr>
                          <w:rFonts w:ascii="Arial" w:hAnsi="Arial" w:cs="Arial"/>
                        </w:rPr>
                      </w:pPr>
                      <w:r w:rsidRPr="003B6B53">
                        <w:rPr>
                          <w:rFonts w:ascii="Arial" w:hAnsi="Arial" w:cs="Arial"/>
                          <w:b/>
                        </w:rPr>
                        <w:t>PARISH COUNCIL MEETING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 27</w:t>
                      </w:r>
                      <w:r w:rsidRPr="000B2CB1">
                        <w:rPr>
                          <w:rFonts w:ascii="Arial" w:hAnsi="Arial" w:cs="Arial"/>
                          <w:b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March 2023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ab/>
                        <w:t xml:space="preserve">AGENDA ITEM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16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 xml:space="preserve">                            Appendix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E  </w:t>
                      </w:r>
                    </w:p>
                  </w:txbxContent>
                </v:textbox>
              </v:shape>
            </w:pict>
          </mc:Fallback>
        </mc:AlternateContent>
      </w:r>
    </w:p>
    <w:p w14:paraId="1B0BF870" w14:textId="3A9AC714" w:rsidR="00C23DDA" w:rsidRDefault="00C23DDA"/>
    <w:p w14:paraId="5ED40BFA" w14:textId="07DC5B21" w:rsidR="00D12A64" w:rsidRDefault="00D12A64"/>
    <w:p w14:paraId="0E8D41F0" w14:textId="77777777" w:rsidR="00D12A64" w:rsidRDefault="00D12A64" w:rsidP="00D12A64"/>
    <w:p w14:paraId="1500BA11" w14:textId="36E3C0BE" w:rsidR="00D12A64" w:rsidRDefault="00D12A64" w:rsidP="00D12A64">
      <w:r w:rsidRPr="0006756F">
        <w:t xml:space="preserve">AN AGREEMENT made </w:t>
      </w:r>
      <w:proofErr w:type="gramStart"/>
      <w:r w:rsidRPr="0006756F">
        <w:t xml:space="preserve">the  </w:t>
      </w:r>
      <w:r w:rsidR="00482566">
        <w:t>31</w:t>
      </w:r>
      <w:proofErr w:type="gramEnd"/>
      <w:r w:rsidR="00482566">
        <w:t>st</w:t>
      </w:r>
      <w:r w:rsidRPr="0006756F">
        <w:t xml:space="preserve"> day of  </w:t>
      </w:r>
      <w:r w:rsidR="00482566">
        <w:t>March</w:t>
      </w:r>
      <w:r w:rsidRPr="0006756F">
        <w:t xml:space="preserve"> 20</w:t>
      </w:r>
      <w:r>
        <w:t>2</w:t>
      </w:r>
      <w:r w:rsidR="00482566">
        <w:t>3</w:t>
      </w:r>
      <w:r w:rsidRPr="0006756F">
        <w:t xml:space="preserve"> </w:t>
      </w:r>
    </w:p>
    <w:p w14:paraId="484AF489" w14:textId="7E940980" w:rsidR="00D12A64" w:rsidRDefault="00D12A64" w:rsidP="00D12A64"/>
    <w:p w14:paraId="103D7C9F" w14:textId="77777777" w:rsidR="00D12A64" w:rsidRPr="0006756F" w:rsidRDefault="00D12A64" w:rsidP="00D12A64"/>
    <w:p w14:paraId="57EED22D" w14:textId="77777777" w:rsidR="00D12A64" w:rsidRPr="0006756F" w:rsidRDefault="00D12A64" w:rsidP="00D12A64">
      <w:r w:rsidRPr="0006756F">
        <w:t xml:space="preserve">BETWEEN </w:t>
      </w:r>
      <w:r>
        <w:t>Henry and Rosemary Lovegrove</w:t>
      </w:r>
      <w:r w:rsidRPr="0006756F">
        <w:t xml:space="preserve"> </w:t>
      </w:r>
      <w:r>
        <w:t>of Comforts Orchard, Corscombe, Dorchester DT2 0NX</w:t>
      </w:r>
      <w:r w:rsidRPr="0006756F">
        <w:t xml:space="preserve"> (“the owners”) of the one part and </w:t>
      </w:r>
      <w:r>
        <w:t>Corscombe and Halstock District Parish Council</w:t>
      </w:r>
      <w:r w:rsidRPr="0006756F">
        <w:t xml:space="preserve"> (“the licensee”) of the other part</w:t>
      </w:r>
    </w:p>
    <w:p w14:paraId="0001E470" w14:textId="77777777" w:rsidR="00D12A64" w:rsidRPr="0006756F" w:rsidRDefault="00D12A64" w:rsidP="00D12A64">
      <w:r w:rsidRPr="0006756F">
        <w:t>WHEREBY IT IS AGREED as follows:</w:t>
      </w:r>
    </w:p>
    <w:p w14:paraId="63A5593A" w14:textId="2B398051" w:rsidR="00D12A64" w:rsidRPr="0006756F" w:rsidRDefault="00D12A64" w:rsidP="00D12A64">
      <w:pPr>
        <w:pStyle w:val="ListParagraph"/>
        <w:numPr>
          <w:ilvl w:val="0"/>
          <w:numId w:val="1"/>
        </w:numPr>
      </w:pPr>
      <w:r w:rsidRPr="0006756F">
        <w:t>The licensee shall be entitled during the period from 1</w:t>
      </w:r>
      <w:r>
        <w:rPr>
          <w:vertAlign w:val="superscript"/>
        </w:rPr>
        <w:t>st</w:t>
      </w:r>
      <w:r w:rsidRPr="0006756F">
        <w:t xml:space="preserve"> April 20</w:t>
      </w:r>
      <w:r>
        <w:t>2</w:t>
      </w:r>
      <w:r w:rsidR="00482566">
        <w:t>3</w:t>
      </w:r>
      <w:r>
        <w:t xml:space="preserve"> to 31st</w:t>
      </w:r>
      <w:r w:rsidRPr="0006756F">
        <w:t xml:space="preserve"> March 20</w:t>
      </w:r>
      <w:r>
        <w:t>2</w:t>
      </w:r>
      <w:r w:rsidR="00482566">
        <w:t>4</w:t>
      </w:r>
      <w:r w:rsidRPr="0006756F">
        <w:t xml:space="preserve"> to </w:t>
      </w:r>
      <w:r>
        <w:t>occupy</w:t>
      </w:r>
      <w:r w:rsidRPr="0006756F">
        <w:t xml:space="preserve"> the land hatc</w:t>
      </w:r>
      <w:r>
        <w:t>hed in red on the attached plan known as Primrose Corner as a public open space and for no other purpose.</w:t>
      </w:r>
    </w:p>
    <w:p w14:paraId="595CFD48" w14:textId="074845F7" w:rsidR="00D12A64" w:rsidRPr="0006756F" w:rsidRDefault="00D12A64" w:rsidP="00D12A64">
      <w:pPr>
        <w:pStyle w:val="ListParagraph"/>
        <w:numPr>
          <w:ilvl w:val="0"/>
          <w:numId w:val="1"/>
        </w:numPr>
      </w:pPr>
      <w:r w:rsidRPr="0006756F">
        <w:t>The licensee shall pay to the owners for the said right the sum of one pepp</w:t>
      </w:r>
      <w:r>
        <w:t>ercorn if demanded before the 30</w:t>
      </w:r>
      <w:r w:rsidRPr="005D3697">
        <w:rPr>
          <w:vertAlign w:val="superscript"/>
        </w:rPr>
        <w:t>th</w:t>
      </w:r>
      <w:r>
        <w:t xml:space="preserve"> April</w:t>
      </w:r>
      <w:r w:rsidRPr="0006756F">
        <w:t xml:space="preserve"> 20</w:t>
      </w:r>
      <w:r>
        <w:t>2</w:t>
      </w:r>
      <w:r w:rsidR="00482566">
        <w:t>3</w:t>
      </w:r>
      <w:r w:rsidRPr="0006756F">
        <w:t>.</w:t>
      </w:r>
    </w:p>
    <w:p w14:paraId="5F6D9A7B" w14:textId="77777777" w:rsidR="00D12A64" w:rsidRDefault="00D12A64" w:rsidP="00D12A64">
      <w:pPr>
        <w:pStyle w:val="ListParagraph"/>
        <w:numPr>
          <w:ilvl w:val="0"/>
          <w:numId w:val="1"/>
        </w:numPr>
      </w:pPr>
      <w:r w:rsidRPr="0006756F">
        <w:t>The lice</w:t>
      </w:r>
      <w:r>
        <w:t>nsee shall keep all seat</w:t>
      </w:r>
      <w:r w:rsidRPr="0006756F">
        <w:t>s, fences</w:t>
      </w:r>
      <w:r>
        <w:t xml:space="preserve">, and steps </w:t>
      </w:r>
      <w:r w:rsidRPr="0006756F">
        <w:t>in no worse condition than their conditio</w:t>
      </w:r>
      <w:r>
        <w:t xml:space="preserve">n at the date of this agreement.  </w:t>
      </w:r>
    </w:p>
    <w:p w14:paraId="0ACC4D09" w14:textId="77777777" w:rsidR="00D12A64" w:rsidRPr="0006756F" w:rsidRDefault="00D12A64" w:rsidP="00D12A64">
      <w:pPr>
        <w:pStyle w:val="ListParagraph"/>
        <w:numPr>
          <w:ilvl w:val="0"/>
          <w:numId w:val="1"/>
        </w:numPr>
      </w:pPr>
      <w:r w:rsidRPr="0006756F">
        <w:t>The licensee undertakes to ensure appropriate liability insurance is in place for injury or damage to third parties</w:t>
      </w:r>
      <w:r>
        <w:t>.</w:t>
      </w:r>
      <w:r w:rsidRPr="0006756F">
        <w:t xml:space="preserve"> </w:t>
      </w:r>
    </w:p>
    <w:p w14:paraId="5AB3F868" w14:textId="77777777" w:rsidR="00D12A64" w:rsidRPr="0006756F" w:rsidRDefault="00D12A64" w:rsidP="00D12A64">
      <w:pPr>
        <w:pStyle w:val="ListParagraph"/>
        <w:numPr>
          <w:ilvl w:val="0"/>
          <w:numId w:val="1"/>
        </w:numPr>
      </w:pPr>
      <w:r w:rsidRPr="0006756F">
        <w:t>The owners reserve the right for themselves, their family</w:t>
      </w:r>
      <w:r>
        <w:t>,</w:t>
      </w:r>
      <w:r w:rsidRPr="0006756F">
        <w:t xml:space="preserve"> </w:t>
      </w:r>
      <w:proofErr w:type="gramStart"/>
      <w:r w:rsidRPr="0006756F">
        <w:t>servants</w:t>
      </w:r>
      <w:proofErr w:type="gramEnd"/>
      <w:r w:rsidRPr="0006756F">
        <w:t xml:space="preserve"> and visitors to </w:t>
      </w:r>
      <w:r>
        <w:t>enter the land at any time.</w:t>
      </w:r>
    </w:p>
    <w:p w14:paraId="454D9914" w14:textId="77777777" w:rsidR="00D12A64" w:rsidRPr="0006756F" w:rsidRDefault="00D12A64" w:rsidP="00D12A64">
      <w:pPr>
        <w:pStyle w:val="ListParagraph"/>
        <w:numPr>
          <w:ilvl w:val="0"/>
          <w:numId w:val="1"/>
        </w:numPr>
      </w:pPr>
      <w:r w:rsidRPr="0006756F">
        <w:t xml:space="preserve">If the licensee breaches any of these conditions or the agreement is terminated the licensee agrees to give vacant possession at that time. </w:t>
      </w:r>
    </w:p>
    <w:p w14:paraId="4CF6724D" w14:textId="77777777" w:rsidR="00D12A64" w:rsidRPr="0006756F" w:rsidRDefault="00D12A64" w:rsidP="00D12A64">
      <w:pPr>
        <w:pStyle w:val="ListParagraph"/>
        <w:numPr>
          <w:ilvl w:val="0"/>
          <w:numId w:val="1"/>
        </w:numPr>
      </w:pPr>
      <w:r w:rsidRPr="0006756F">
        <w:t>The licensee or the owners can terminate this agreement by serving one month’s written notice.</w:t>
      </w:r>
    </w:p>
    <w:p w14:paraId="258BCC3D" w14:textId="77777777" w:rsidR="00D12A64" w:rsidRPr="0006756F" w:rsidRDefault="00D12A64" w:rsidP="00D12A64">
      <w:pPr>
        <w:pStyle w:val="ListParagraph"/>
        <w:numPr>
          <w:ilvl w:val="0"/>
          <w:numId w:val="1"/>
        </w:numPr>
      </w:pPr>
      <w:r w:rsidRPr="0006756F">
        <w:t>Nothing herein contained shall be deemed to create or vest in the licensee any legal estate in the land.</w:t>
      </w:r>
    </w:p>
    <w:p w14:paraId="7F2718F2" w14:textId="77777777" w:rsidR="00D12A64" w:rsidRPr="0006756F" w:rsidRDefault="00D12A64" w:rsidP="00D12A64">
      <w:r w:rsidRPr="0006756F">
        <w:t>AS WITNESS the hands of the parties hereto the day and year first before written.</w:t>
      </w:r>
    </w:p>
    <w:p w14:paraId="19F5057C" w14:textId="77777777" w:rsidR="00D12A64" w:rsidRPr="0006756F" w:rsidRDefault="00D12A64" w:rsidP="00D12A64">
      <w:r w:rsidRPr="0006756F">
        <w:t>Signed for and on behalf of Corscombe, Halstock and District Parish Council</w:t>
      </w:r>
      <w:r>
        <w:t xml:space="preserve"> …………………….</w:t>
      </w:r>
      <w:r w:rsidRPr="0006756F">
        <w:tab/>
      </w:r>
    </w:p>
    <w:p w14:paraId="67E02C67" w14:textId="77777777" w:rsidR="00D12A64" w:rsidRPr="00E47971" w:rsidRDefault="00D12A64" w:rsidP="00D12A64">
      <w:r w:rsidRPr="0006756F">
        <w:t>In the presence of:</w:t>
      </w:r>
      <w:r w:rsidRPr="0006756F">
        <w:tab/>
      </w:r>
      <w:r>
        <w:t>…………………………</w:t>
      </w:r>
      <w:proofErr w:type="gramStart"/>
      <w:r>
        <w:t>…..</w:t>
      </w:r>
      <w:proofErr w:type="gramEnd"/>
    </w:p>
    <w:p w14:paraId="1E145AC4" w14:textId="5C273A06" w:rsidR="00D12A64" w:rsidRDefault="00D12A64" w:rsidP="00D12A64">
      <w:r w:rsidRPr="0006756F">
        <w:t xml:space="preserve">Signed for and on behalf of </w:t>
      </w:r>
      <w:r>
        <w:t xml:space="preserve">Henry &amp; Rosemary Lovegrove </w:t>
      </w:r>
    </w:p>
    <w:p w14:paraId="67E9EDF7" w14:textId="77777777" w:rsidR="00D12A64" w:rsidRDefault="00D12A64" w:rsidP="00D12A64"/>
    <w:p w14:paraId="0DEAC189" w14:textId="77777777" w:rsidR="00D12A64" w:rsidRDefault="00D12A64" w:rsidP="00D12A64">
      <w:r>
        <w:t>In the presence of:    …………………………………</w:t>
      </w:r>
    </w:p>
    <w:p w14:paraId="2BA0A448" w14:textId="77777777" w:rsidR="00D12A64" w:rsidRDefault="00D12A64"/>
    <w:sectPr w:rsidR="00D12A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362E6"/>
    <w:multiLevelType w:val="hybridMultilevel"/>
    <w:tmpl w:val="4AF2A9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4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DDA"/>
    <w:rsid w:val="00482566"/>
    <w:rsid w:val="00C23DDA"/>
    <w:rsid w:val="00D1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C010E"/>
  <w15:chartTrackingRefBased/>
  <w15:docId w15:val="{01A2922B-B574-534B-8E14-2A8E8F2B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D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A64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Safadi</dc:creator>
  <cp:keywords/>
  <dc:description/>
  <cp:lastModifiedBy>Henry Lovegrove</cp:lastModifiedBy>
  <cp:revision>2</cp:revision>
  <dcterms:created xsi:type="dcterms:W3CDTF">2023-03-15T14:54:00Z</dcterms:created>
  <dcterms:modified xsi:type="dcterms:W3CDTF">2023-03-15T14:54:00Z</dcterms:modified>
</cp:coreProperties>
</file>